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1C36" w:rsidRDefault="00D01C36" w:rsidP="00E53FBE">
      <w:bookmarkStart w:id="0" w:name="_GoBack"/>
      <w:bookmarkEnd w:id="0"/>
    </w:p>
    <w:p w:rsidR="005E4FC4" w:rsidRDefault="005E4FC4" w:rsidP="00E53FBE"/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5E4FC4">
        <w:rPr>
          <w:rFonts w:ascii="Arial" w:hAnsi="Arial" w:cs="Arial"/>
          <w:bCs/>
          <w:sz w:val="22"/>
          <w:szCs w:val="22"/>
        </w:rPr>
        <w:t>CONTRATOS MENORES</w:t>
      </w:r>
    </w:p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5E4FC4" w:rsidRPr="005E4FC4" w:rsidRDefault="005E4FC4" w:rsidP="005E4FC4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357" w:type="dxa"/>
        <w:tblInd w:w="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514"/>
      </w:tblGrid>
      <w:tr w:rsidR="005E4FC4" w:rsidRPr="005E4FC4" w:rsidTr="007D4CB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expediente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5E4FC4" w:rsidP="007D4CBC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FC4">
              <w:rPr>
                <w:rFonts w:ascii="Arial" w:hAnsi="Arial" w:cs="Arial"/>
                <w:sz w:val="22"/>
                <w:szCs w:val="22"/>
              </w:rPr>
              <w:t>2023</w:t>
            </w:r>
            <w:r w:rsidR="007D4CBC">
              <w:rPr>
                <w:rFonts w:ascii="Arial" w:hAnsi="Arial" w:cs="Arial"/>
                <w:sz w:val="22"/>
                <w:szCs w:val="22"/>
              </w:rPr>
              <w:t>C002/000010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Obxecto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Asistencia e tramitación da Relación de postos de traballo (RPT), do convenio colectivo para o persoal laboral e do acordo regulador das condicións de traballo para o persoal funcionario ao servizo do Concello de Ponteceso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Duración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5E4FC4" w:rsidRPr="005E4FC4">
              <w:rPr>
                <w:rFonts w:ascii="Arial" w:hAnsi="Arial" w:cs="Arial"/>
                <w:sz w:val="22"/>
                <w:szCs w:val="22"/>
              </w:rPr>
              <w:t xml:space="preserve"> meses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5E4FC4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FC4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7D4CBC">
              <w:rPr>
                <w:rFonts w:ascii="Arial" w:hAnsi="Arial" w:cs="Arial"/>
                <w:sz w:val="22"/>
                <w:szCs w:val="22"/>
              </w:rPr>
              <w:t>de adxudicación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7D4CBC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</w:t>
            </w:r>
            <w:r w:rsidR="005E4FC4" w:rsidRPr="005E4FC4">
              <w:rPr>
                <w:rFonts w:ascii="Arial" w:hAnsi="Arial" w:cs="Arial"/>
                <w:sz w:val="22"/>
                <w:szCs w:val="22"/>
              </w:rPr>
              <w:t>1/2024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14.600,00 €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5E4FC4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FC4">
              <w:rPr>
                <w:rFonts w:ascii="Arial" w:hAnsi="Arial" w:cs="Arial"/>
                <w:sz w:val="22"/>
                <w:szCs w:val="22"/>
              </w:rPr>
              <w:t>IVE: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3.066,00 €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17.666,00 €</w:t>
            </w:r>
          </w:p>
        </w:tc>
      </w:tr>
      <w:tr w:rsidR="005E4FC4" w:rsidRPr="005E4FC4" w:rsidTr="007D4CBC">
        <w:trPr>
          <w:trHeight w:val="420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Empresa adxudicataria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Galivalia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Consulstgo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S.L.</w:t>
            </w:r>
          </w:p>
        </w:tc>
      </w:tr>
    </w:tbl>
    <w:p w:rsidR="005E4FC4" w:rsidRPr="005E4FC4" w:rsidRDefault="005E4FC4" w:rsidP="005E4FC4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5E4FC4">
        <w:rPr>
          <w:rFonts w:ascii="Arial" w:hAnsi="Arial" w:cs="Arial"/>
          <w:bCs/>
          <w:sz w:val="22"/>
          <w:szCs w:val="22"/>
        </w:rPr>
        <w:t xml:space="preserve">O que fago público para cumprir co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sinalado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no artigo 8.1. a) da Lei 19/2013, do 9 de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decembro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, de transparencia, acceso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á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información e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bo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goberno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e co artigo 63.4 da Lei 9/2017, do 8 de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novembro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>, de contratos do sector público.</w:t>
      </w:r>
    </w:p>
    <w:p w:rsidR="005E4FC4" w:rsidRPr="00E53FBE" w:rsidRDefault="005E4FC4" w:rsidP="00E53FBE"/>
    <w:sectPr w:rsidR="005E4FC4" w:rsidRPr="00E53FBE">
      <w:headerReference w:type="default" r:id="rId7"/>
      <w:footerReference w:type="default" r:id="rId8"/>
      <w:pgSz w:w="11906" w:h="16838"/>
      <w:pgMar w:top="2438" w:right="1134" w:bottom="1345" w:left="1134" w:header="567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D5" w:rsidRDefault="009814D5">
      <w:r>
        <w:separator/>
      </w:r>
    </w:p>
  </w:endnote>
  <w:endnote w:type="continuationSeparator" w:id="0">
    <w:p w:rsidR="009814D5" w:rsidRDefault="0098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46" w:rsidRDefault="00BA3346">
    <w:pPr>
      <w:pStyle w:val="Piedepgina"/>
      <w:rPr>
        <w:rFonts w:ascii="Arial" w:hAnsi="Arial" w:cs="Arial"/>
        <w:sz w:val="14"/>
        <w:szCs w:val="14"/>
      </w:rPr>
    </w:pPr>
    <w:r>
      <w:rPr>
        <w:rFonts w:ascii="Arial" w:hAnsi="Arial" w:cs="Arial"/>
      </w:rPr>
      <w:t>Documento electrónico asinado dixitalmente cuxa integridade garántese mediante cotexo na Sede Electrónica deste Organismo co Código de Verificación Dixital (CVD) especificado á marxe.</w:t>
    </w:r>
    <w:r>
      <w:rPr>
        <w:rFonts w:ascii="Arial" w:hAnsi="Arial" w:cs="Arial"/>
        <w:sz w:val="14"/>
        <w:szCs w:val="14"/>
      </w:rPr>
      <w:t xml:space="preserve"> </w:t>
    </w:r>
  </w:p>
  <w:p w:rsidR="00BA3346" w:rsidRDefault="00BA3346">
    <w:pPr>
      <w:pStyle w:val="Piedepgina"/>
    </w:pPr>
    <w:r>
      <w:rPr>
        <w:rFonts w:ascii="Arial" w:hAnsi="Arial" w:cs="Arial"/>
        <w:sz w:val="14"/>
        <w:szCs w:val="14"/>
      </w:rPr>
      <w:t>(artigo 42.b da Lei 40/2015, de 1 de outubro, de Réxime Xurídico do Sector Público)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D5" w:rsidRDefault="009814D5">
      <w:r>
        <w:separator/>
      </w:r>
    </w:p>
  </w:footnote>
  <w:footnote w:type="continuationSeparator" w:id="0">
    <w:p w:rsidR="009814D5" w:rsidRDefault="00981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19"/>
    </w:tblGrid>
    <w:tr w:rsidR="00BA3346">
      <w:tc>
        <w:tcPr>
          <w:tcW w:w="4818" w:type="dxa"/>
          <w:shd w:val="clear" w:color="auto" w:fill="auto"/>
          <w:vAlign w:val="bottom"/>
        </w:tcPr>
        <w:p w:rsidR="00BA3346" w:rsidRDefault="00D25A3D">
          <w:pPr>
            <w:pStyle w:val="Contenidodelatabla"/>
          </w:pPr>
          <w:r>
            <w:rPr>
              <w:noProof/>
              <w:lang w:val="es-ES" w:eastAsia="es-ES" w:bidi="ar-SA"/>
            </w:rPr>
            <w:drawing>
              <wp:inline distT="0" distB="0" distL="0" distR="0">
                <wp:extent cx="542925" cy="8667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4" t="-139" r="-304" b="-1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A3346" w:rsidRDefault="00BA3346">
          <w:pPr>
            <w:pStyle w:val="Contenidodelatabla"/>
          </w:pPr>
        </w:p>
        <w:p w:rsidR="00BA3346" w:rsidRDefault="00BA3346">
          <w:pPr>
            <w:rPr>
              <w:rFonts w:cs="Liberation Serif"/>
              <w:sz w:val="16"/>
              <w:szCs w:val="16"/>
            </w:rPr>
          </w:pPr>
          <w:r>
            <w:rPr>
              <w:rFonts w:cs="Liberation Serif"/>
              <w:sz w:val="16"/>
              <w:szCs w:val="16"/>
            </w:rPr>
            <w:t>CONCELLO DE PONTECESO</w:t>
          </w:r>
        </w:p>
        <w:p w:rsidR="00BA3346" w:rsidRDefault="00BA3346">
          <w:r>
            <w:rPr>
              <w:rFonts w:cs="Liberation Serif"/>
              <w:sz w:val="16"/>
              <w:szCs w:val="16"/>
            </w:rPr>
            <w:t>Rúa Concello, 18 – 15110 PONTECESO (A Coruña)</w:t>
          </w:r>
        </w:p>
      </w:tc>
      <w:tc>
        <w:tcPr>
          <w:tcW w:w="4819" w:type="dxa"/>
          <w:shd w:val="clear" w:color="auto" w:fill="auto"/>
          <w:vAlign w:val="bottom"/>
        </w:tcPr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Tel.: 981 714 000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Fax: 981 715 028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concello@ponteceso.gal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www.ponteceso.gal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CIF: P1506900H</w:t>
          </w:r>
        </w:p>
        <w:p w:rsidR="00BA3346" w:rsidRDefault="00BA3346">
          <w:pPr>
            <w:jc w:val="right"/>
            <w:rPr>
              <w:rFonts w:cs="Liberation Serif"/>
              <w:sz w:val="16"/>
              <w:szCs w:val="16"/>
            </w:rPr>
          </w:pPr>
          <w:r>
            <w:rPr>
              <w:rFonts w:cs="Liberation Serif"/>
              <w:sz w:val="16"/>
              <w:szCs w:val="16"/>
            </w:rPr>
            <w:t>REL:01150682</w:t>
          </w:r>
        </w:p>
        <w:p w:rsidR="00BA3346" w:rsidRDefault="00BA3346">
          <w:pPr>
            <w:jc w:val="right"/>
          </w:pPr>
          <w:r>
            <w:rPr>
              <w:rFonts w:cs="Liberation Serif"/>
              <w:sz w:val="16"/>
              <w:szCs w:val="16"/>
            </w:rPr>
            <w:t>RELG:MU2000/15</w:t>
          </w:r>
        </w:p>
      </w:tc>
    </w:tr>
  </w:tbl>
  <w:p w:rsidR="00BA3346" w:rsidRDefault="00BA33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9C41B6"/>
    <w:multiLevelType w:val="multilevel"/>
    <w:tmpl w:val="502C2F06"/>
    <w:lvl w:ilvl="0">
      <w:start w:val="1"/>
      <w:numFmt w:val="bullet"/>
      <w:lvlText w:val="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12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E3608"/>
    <w:multiLevelType w:val="multilevel"/>
    <w:tmpl w:val="166A4DB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F7007"/>
    <w:multiLevelType w:val="multilevel"/>
    <w:tmpl w:val="19D45CD2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8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317192"/>
    <w:multiLevelType w:val="multilevel"/>
    <w:tmpl w:val="5B8A4C30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AD7203"/>
    <w:multiLevelType w:val="multilevel"/>
    <w:tmpl w:val="6228F6CC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-2"/>
        <w:w w:val="100"/>
        <w:sz w:val="21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0C6D7F"/>
    <w:multiLevelType w:val="multilevel"/>
    <w:tmpl w:val="EA4E347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9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FB"/>
    <w:rsid w:val="0010587D"/>
    <w:rsid w:val="001306F0"/>
    <w:rsid w:val="00155247"/>
    <w:rsid w:val="001D6AEB"/>
    <w:rsid w:val="00277A00"/>
    <w:rsid w:val="002A4FA2"/>
    <w:rsid w:val="00304C88"/>
    <w:rsid w:val="00311F06"/>
    <w:rsid w:val="00361523"/>
    <w:rsid w:val="00374981"/>
    <w:rsid w:val="003A38FB"/>
    <w:rsid w:val="003A3A9F"/>
    <w:rsid w:val="004A5F39"/>
    <w:rsid w:val="00551307"/>
    <w:rsid w:val="005766AC"/>
    <w:rsid w:val="005A212C"/>
    <w:rsid w:val="005E4FC4"/>
    <w:rsid w:val="005F20F1"/>
    <w:rsid w:val="00601CBA"/>
    <w:rsid w:val="006E3FF7"/>
    <w:rsid w:val="007D0BB9"/>
    <w:rsid w:val="007D4CBC"/>
    <w:rsid w:val="008364B8"/>
    <w:rsid w:val="00887C8A"/>
    <w:rsid w:val="00900406"/>
    <w:rsid w:val="009814D5"/>
    <w:rsid w:val="009B0FCB"/>
    <w:rsid w:val="009C4620"/>
    <w:rsid w:val="009F6380"/>
    <w:rsid w:val="00A105A2"/>
    <w:rsid w:val="00A649E9"/>
    <w:rsid w:val="00A85171"/>
    <w:rsid w:val="00A875EA"/>
    <w:rsid w:val="00B0017A"/>
    <w:rsid w:val="00B1648B"/>
    <w:rsid w:val="00B23F31"/>
    <w:rsid w:val="00BA3346"/>
    <w:rsid w:val="00C203A9"/>
    <w:rsid w:val="00D01C36"/>
    <w:rsid w:val="00D22A32"/>
    <w:rsid w:val="00D25A3D"/>
    <w:rsid w:val="00DB6238"/>
    <w:rsid w:val="00E53FBE"/>
    <w:rsid w:val="00F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019824-5833-4852-AEC5-E9448AC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C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ES"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caps/>
      <w:sz w:val="27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170"/>
      <w:ind w:left="0" w:firstLine="0"/>
      <w:outlineLvl w:val="1"/>
    </w:pPr>
    <w:rPr>
      <w:sz w:val="24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70"/>
      <w:ind w:left="0" w:firstLine="0"/>
      <w:outlineLvl w:val="2"/>
    </w:pPr>
    <w:rPr>
      <w:caps/>
      <w:color w:val="808080"/>
      <w:sz w:val="25"/>
    </w:rPr>
  </w:style>
  <w:style w:type="paragraph" w:styleId="Ttulo4">
    <w:name w:val="heading 4"/>
    <w:basedOn w:val="Encabezado1"/>
    <w:next w:val="Textoindependiente"/>
    <w:qFormat/>
    <w:pPr>
      <w:numPr>
        <w:ilvl w:val="3"/>
        <w:numId w:val="1"/>
      </w:numPr>
      <w:spacing w:before="113"/>
      <w:ind w:left="0" w:firstLine="0"/>
      <w:outlineLvl w:val="3"/>
    </w:pPr>
    <w:rPr>
      <w:bCs/>
      <w:iCs/>
      <w:color w:val="808080"/>
      <w:sz w:val="23"/>
      <w:szCs w:val="23"/>
    </w:rPr>
  </w:style>
  <w:style w:type="paragraph" w:styleId="Ttulo5">
    <w:name w:val="heading 5"/>
    <w:basedOn w:val="Encabezado1"/>
    <w:next w:val="Textoindependiente"/>
    <w:qFormat/>
    <w:pPr>
      <w:numPr>
        <w:ilvl w:val="4"/>
        <w:numId w:val="1"/>
      </w:numPr>
      <w:spacing w:before="0" w:after="57"/>
      <w:ind w:left="0" w:firstLine="0"/>
      <w:outlineLvl w:val="4"/>
    </w:pPr>
    <w:rPr>
      <w:rFonts w:ascii="Liberation Sans" w:hAnsi="Liberation Sans" w:cs="Liberation Sans"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TextodegloboCar">
    <w:name w:val="Texto de globo Car"/>
    <w:rPr>
      <w:rFonts w:ascii="Tahoma" w:eastAsia="DejaVu Sans" w:hAnsi="Tahoma" w:cs="Mangal"/>
      <w:kern w:val="2"/>
      <w:sz w:val="16"/>
      <w:szCs w:val="14"/>
      <w:lang w:val="gl-ES" w:eastAsia="zh-CN" w:bidi="hi-IN"/>
    </w:rPr>
  </w:style>
  <w:style w:type="character" w:customStyle="1" w:styleId="EncabezadoCar">
    <w:name w:val="Encabezado Car"/>
    <w:rPr>
      <w:rFonts w:ascii="Liberation Sans Narrow" w:eastAsia="DejaVu Sans" w:hAnsi="Liberation Sans Narrow" w:cs="Liberation Sans Narrow"/>
      <w:kern w:val="2"/>
      <w:sz w:val="16"/>
      <w:szCs w:val="24"/>
      <w:lang w:val="gl-ES" w:eastAsia="zh-CN" w:bidi="hi-IN"/>
    </w:rPr>
  </w:style>
  <w:style w:type="character" w:customStyle="1" w:styleId="PiedepginaCar">
    <w:name w:val="Pie de página Car"/>
    <w:rPr>
      <w:rFonts w:ascii="Liberation Sans" w:eastAsia="DejaVu Sans" w:hAnsi="Liberation Sans" w:cs="Lohit Hindi"/>
      <w:color w:val="808080"/>
      <w:kern w:val="2"/>
      <w:sz w:val="16"/>
      <w:szCs w:val="24"/>
      <w:lang w:val="gl-ES" w:eastAsia="zh-CN" w:bidi="hi-IN"/>
    </w:rPr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DejaVu Sans" w:hAnsi="Liberation Sans" w:cs="DejaVu Sans"/>
      <w:kern w:val="2"/>
      <w:sz w:val="28"/>
      <w:szCs w:val="28"/>
      <w:lang w:val="gl-ES"/>
    </w:rPr>
  </w:style>
  <w:style w:type="paragraph" w:styleId="Textoindependiente">
    <w:name w:val="Body Text"/>
    <w:basedOn w:val="Normal"/>
    <w:link w:val="TextoindependienteCar"/>
    <w:pPr>
      <w:widowControl w:val="0"/>
      <w:autoSpaceDN/>
      <w:spacing w:after="113" w:line="264" w:lineRule="auto"/>
      <w:jc w:val="both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/>
      <w:i/>
      <w:iCs/>
      <w:kern w:val="2"/>
      <w:lang w:val="gl-ES"/>
    </w:rPr>
  </w:style>
  <w:style w:type="paragraph" w:customStyle="1" w:styleId="Index">
    <w:name w:val="Index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Encabezado1">
    <w:name w:val="Encabezado1"/>
    <w:basedOn w:val="Normal"/>
    <w:next w:val="Textoindependiente"/>
    <w:pPr>
      <w:keepNext/>
      <w:widowControl w:val="0"/>
      <w:autoSpaceDN/>
      <w:spacing w:before="227" w:after="113" w:line="264" w:lineRule="auto"/>
      <w:textAlignment w:val="auto"/>
    </w:pPr>
    <w:rPr>
      <w:rFonts w:ascii="Liberation Sans Narrow" w:eastAsia="DejaVu Sans" w:hAnsi="Liberation Sans Narrow" w:cs="Liberation Sans Narrow"/>
      <w:b/>
      <w:kern w:val="2"/>
      <w:sz w:val="21"/>
      <w:lang w:val="gl-ES"/>
    </w:rPr>
  </w:style>
  <w:style w:type="paragraph" w:customStyle="1" w:styleId="Descripcin1">
    <w:name w:val="Descripción1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Lohit Hindi"/>
      <w:i/>
      <w:iCs/>
      <w:kern w:val="2"/>
      <w:lang w:val="gl-ES"/>
    </w:rPr>
  </w:style>
  <w:style w:type="paragraph" w:customStyle="1" w:styleId="Ttulo">
    <w:name w:val="Título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Microsoft YaHei" w:hAnsi="Liberation Sans" w:cs="Arial"/>
      <w:kern w:val="2"/>
      <w:sz w:val="28"/>
      <w:szCs w:val="28"/>
      <w:lang w:val="gl-ES"/>
    </w:rPr>
  </w:style>
  <w:style w:type="paragraph" w:customStyle="1" w:styleId="Leyenda">
    <w:name w:val="Leyenda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Arial"/>
      <w:i/>
      <w:iCs/>
      <w:kern w:val="2"/>
      <w:lang w:val="gl-ES"/>
    </w:rPr>
  </w:style>
  <w:style w:type="paragraph" w:customStyle="1" w:styleId="ndice">
    <w:name w:val="Índice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10">
    <w:name w:val="Título1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Microsoft YaHei" w:hAnsi="Liberation Sans" w:cs="Mangal"/>
      <w:kern w:val="2"/>
      <w:sz w:val="28"/>
      <w:szCs w:val="28"/>
      <w:lang w:val="gl-ES"/>
    </w:rPr>
  </w:style>
  <w:style w:type="paragraph" w:customStyle="1" w:styleId="Epgrafe">
    <w:name w:val="Epígrafe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Mangal"/>
      <w:i/>
      <w:iCs/>
      <w:kern w:val="2"/>
      <w:lang w:val="gl-ES"/>
    </w:rPr>
  </w:style>
  <w:style w:type="paragraph" w:customStyle="1" w:styleId="Epgrafe1">
    <w:name w:val="Epígrafe1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Mangal"/>
      <w:i/>
      <w:iCs/>
      <w:kern w:val="2"/>
      <w:lang w:val="gl-ES"/>
    </w:rPr>
  </w:style>
  <w:style w:type="paragraph" w:customStyle="1" w:styleId="WW-Encabezado">
    <w:name w:val="WW-Encabezado"/>
    <w:basedOn w:val="Encabezado1"/>
    <w:next w:val="Textoindependiente"/>
    <w:pPr>
      <w:spacing w:before="0"/>
      <w:jc w:val="center"/>
    </w:pPr>
    <w:rPr>
      <w:rFonts w:ascii="Liberation Sans" w:hAnsi="Liberation Sans" w:cs="Liberation Sans"/>
      <w:b w:val="0"/>
      <w:bCs/>
      <w:caps/>
      <w:szCs w:val="56"/>
    </w:rPr>
  </w:style>
  <w:style w:type="paragraph" w:customStyle="1" w:styleId="Lenda">
    <w:name w:val="Lenda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Lohit Hindi"/>
      <w:i/>
      <w:iCs/>
      <w:kern w:val="2"/>
      <w:lang w:val="gl-ES"/>
    </w:rPr>
  </w:style>
  <w:style w:type="paragraph" w:customStyle="1" w:styleId="Ttulodondicedeusuario">
    <w:name w:val="Título do índice de usuario"/>
    <w:basedOn w:val="Encabezado1"/>
    <w:pPr>
      <w:suppressLineNumbers/>
    </w:pPr>
    <w:rPr>
      <w:bCs/>
      <w:sz w:val="32"/>
      <w:szCs w:val="32"/>
    </w:rPr>
  </w:style>
  <w:style w:type="paragraph" w:styleId="Subttulo">
    <w:name w:val="Subtitle"/>
    <w:basedOn w:val="Encabezado1"/>
    <w:next w:val="Textoindependiente"/>
    <w:qFormat/>
    <w:pPr>
      <w:spacing w:before="60" w:after="120"/>
    </w:pPr>
    <w:rPr>
      <w:sz w:val="24"/>
      <w:szCs w:val="36"/>
    </w:rPr>
  </w:style>
  <w:style w:type="paragraph" w:customStyle="1" w:styleId="Ttulodelista">
    <w:name w:val="Título de lista"/>
    <w:basedOn w:val="Normal"/>
    <w:next w:val="Contidodalista"/>
    <w:pPr>
      <w:widowControl w:val="0"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Contidodalista">
    <w:name w:val="Contido da lista"/>
    <w:basedOn w:val="Normal"/>
    <w:pPr>
      <w:widowControl w:val="0"/>
      <w:autoSpaceDN/>
      <w:ind w:left="567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dondicedeobxectos">
    <w:name w:val="Título do índice de obxectos"/>
    <w:basedOn w:val="Encabezado1"/>
    <w:pPr>
      <w:suppressLineNumbers/>
    </w:pPr>
    <w:rPr>
      <w:bCs/>
      <w:sz w:val="32"/>
      <w:szCs w:val="32"/>
    </w:rPr>
  </w:style>
  <w:style w:type="paragraph" w:customStyle="1" w:styleId="Citas">
    <w:name w:val="Citas"/>
    <w:basedOn w:val="Normal"/>
    <w:pPr>
      <w:widowControl w:val="0"/>
      <w:autoSpaceDN/>
      <w:spacing w:after="283"/>
      <w:ind w:left="567" w:right="567"/>
      <w:textAlignment w:val="auto"/>
    </w:pPr>
    <w:rPr>
      <w:rFonts w:eastAsia="DejaVu Sans" w:cs="Liberation Serif"/>
      <w:kern w:val="2"/>
      <w:sz w:val="21"/>
      <w:lang w:val="gl-ES"/>
    </w:rPr>
  </w:style>
  <w:style w:type="paragraph" w:styleId="Firma">
    <w:name w:val="Signature"/>
    <w:basedOn w:val="Normal"/>
    <w:next w:val="Textoindependiente"/>
    <w:pPr>
      <w:widowControl w:val="0"/>
      <w:suppressLineNumbers/>
      <w:autoSpaceDN/>
      <w:spacing w:line="360" w:lineRule="auto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HeaderandFooter">
    <w:name w:val="Header and Footer"/>
    <w:basedOn w:val="Normal"/>
    <w:pPr>
      <w:widowControl w:val="0"/>
      <w:suppressLineNumbers/>
      <w:tabs>
        <w:tab w:val="center" w:pos="4819"/>
        <w:tab w:val="right" w:pos="9638"/>
      </w:tabs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Encabezado">
    <w:name w:val="header"/>
    <w:basedOn w:val="Normal"/>
    <w:pPr>
      <w:widowControl w:val="0"/>
      <w:suppressLineNumbers/>
      <w:tabs>
        <w:tab w:val="center" w:pos="4819"/>
        <w:tab w:val="right" w:pos="9638"/>
      </w:tabs>
      <w:autoSpaceDN/>
      <w:jc w:val="right"/>
      <w:textAlignment w:val="auto"/>
    </w:pPr>
    <w:rPr>
      <w:rFonts w:ascii="Liberation Sans Narrow" w:eastAsia="DejaVu Sans" w:hAnsi="Liberation Sans Narrow" w:cs="Liberation Sans Narrow"/>
      <w:kern w:val="2"/>
      <w:sz w:val="16"/>
      <w:lang w:val="gl-ES"/>
    </w:rPr>
  </w:style>
  <w:style w:type="paragraph" w:customStyle="1" w:styleId="Cabeceiraesquerda">
    <w:name w:val="Cabeceira esquerda"/>
    <w:basedOn w:val="Normal"/>
    <w:pPr>
      <w:widowControl w:val="0"/>
      <w:suppressLineNumbers/>
      <w:tabs>
        <w:tab w:val="center" w:pos="4819"/>
        <w:tab w:val="right" w:pos="9638"/>
      </w:tabs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Piedepgina">
    <w:name w:val="footer"/>
    <w:basedOn w:val="Normal"/>
    <w:pPr>
      <w:widowControl w:val="0"/>
      <w:suppressLineNumbers/>
      <w:pBdr>
        <w:top w:val="single" w:sz="1" w:space="1" w:color="80808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5102"/>
        <w:tab w:val="right" w:pos="10205"/>
      </w:tabs>
      <w:autoSpaceDN/>
      <w:textAlignment w:val="auto"/>
    </w:pPr>
    <w:rPr>
      <w:rFonts w:ascii="Liberation Sans" w:eastAsia="DejaVu Sans" w:hAnsi="Liberation Sans" w:cs="Lohit Hindi"/>
      <w:color w:val="808080"/>
      <w:kern w:val="2"/>
      <w:sz w:val="16"/>
      <w:lang w:val="gl-ES"/>
    </w:rPr>
  </w:style>
  <w:style w:type="paragraph" w:customStyle="1" w:styleId="Cabeceiradereita">
    <w:name w:val="Cabeceira dereita"/>
    <w:basedOn w:val="Normal"/>
    <w:pPr>
      <w:widowControl w:val="0"/>
      <w:suppressLineNumbers/>
      <w:tabs>
        <w:tab w:val="center" w:pos="5102"/>
        <w:tab w:val="right" w:pos="10205"/>
      </w:tabs>
      <w:autoSpaceDN/>
      <w:ind w:left="3402"/>
      <w:jc w:val="right"/>
      <w:textAlignment w:val="auto"/>
    </w:pPr>
    <w:rPr>
      <w:rFonts w:ascii="Liberation Sans Narrow" w:eastAsia="DejaVu Sans" w:hAnsi="Liberation Sans Narrow" w:cs="Liberation Sans Narrow"/>
      <w:color w:val="808080"/>
      <w:kern w:val="2"/>
      <w:sz w:val="16"/>
      <w:lang w:val="gl-ES"/>
    </w:rPr>
  </w:style>
  <w:style w:type="paragraph" w:styleId="Textodeglobo">
    <w:name w:val="Balloon Text"/>
    <w:basedOn w:val="Normal"/>
    <w:pPr>
      <w:widowControl w:val="0"/>
      <w:autoSpaceDN/>
      <w:textAlignment w:val="auto"/>
    </w:pPr>
    <w:rPr>
      <w:rFonts w:ascii="Tahoma" w:eastAsia="DejaVu Sans" w:hAnsi="Tahoma" w:cs="Mangal"/>
      <w:kern w:val="2"/>
      <w:sz w:val="16"/>
      <w:szCs w:val="14"/>
      <w:lang w:val="gl-ES"/>
    </w:rPr>
  </w:style>
  <w:style w:type="paragraph" w:customStyle="1" w:styleId="Contenidodelatabla">
    <w:name w:val="Contenido de la tabla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tulo20">
    <w:name w:val="Título2"/>
    <w:basedOn w:val="Normal"/>
    <w:next w:val="Textoindependiente"/>
    <w:pPr>
      <w:keepNext/>
      <w:autoSpaceDN/>
      <w:spacing w:before="240" w:after="120"/>
      <w:textAlignment w:val="auto"/>
    </w:pPr>
    <w:rPr>
      <w:rFonts w:ascii="Liberation Sans" w:eastAsia="Microsoft YaHei" w:hAnsi="Liberation Sans" w:cs="Mangal"/>
      <w:kern w:val="2"/>
      <w:sz w:val="28"/>
      <w:szCs w:val="28"/>
      <w:lang w:val="gl-ES"/>
    </w:rPr>
  </w:style>
  <w:style w:type="character" w:customStyle="1" w:styleId="TextoindependienteCar">
    <w:name w:val="Texto independiente Car"/>
    <w:link w:val="Textoindependiente"/>
    <w:rsid w:val="0010587D"/>
    <w:rPr>
      <w:rFonts w:ascii="Liberation Sans" w:eastAsia="DejaVu Sans" w:hAnsi="Liberation Sans" w:cs="Lohit Hindi"/>
      <w:kern w:val="2"/>
      <w:sz w:val="21"/>
      <w:szCs w:val="24"/>
      <w:lang w:eastAsia="zh-CN" w:bidi="hi-IN"/>
    </w:rPr>
  </w:style>
  <w:style w:type="paragraph" w:customStyle="1" w:styleId="Standard">
    <w:name w:val="Standard"/>
    <w:rsid w:val="005E4FC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</vt:lpstr>
    </vt:vector>
  </TitlesOfParts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</dc:title>
  <dc:subject/>
  <dc:creator>Nome Apelido</dc:creator>
  <cp:keywords/>
  <cp:lastModifiedBy>Admin</cp:lastModifiedBy>
  <cp:revision>2</cp:revision>
  <cp:lastPrinted>2023-10-09T07:40:00Z</cp:lastPrinted>
  <dcterms:created xsi:type="dcterms:W3CDTF">2025-01-07T07:17:00Z</dcterms:created>
  <dcterms:modified xsi:type="dcterms:W3CDTF">2025-01-07T07:17:00Z</dcterms:modified>
</cp:coreProperties>
</file>